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D246B" w14:textId="177CC05A" w:rsidR="002A219E" w:rsidRDefault="002A219E" w:rsidP="002A219E">
      <w:pPr>
        <w:jc w:val="center"/>
        <w:rPr>
          <w:rFonts w:ascii="Verdana" w:hAnsi="Verdana"/>
          <w:b/>
        </w:rPr>
      </w:pPr>
      <w:r w:rsidRPr="00961137">
        <w:rPr>
          <w:rFonts w:ascii="Verdana" w:hAnsi="Verdana"/>
          <w:b/>
        </w:rPr>
        <w:t>DOKUMENTACJA ZDJĘCIOWA</w:t>
      </w:r>
    </w:p>
    <w:p w14:paraId="4F7B106A" w14:textId="44AB98AA" w:rsidR="007D3185" w:rsidRDefault="006A69BD" w:rsidP="006A69BD">
      <w:pPr>
        <w:spacing w:after="0"/>
        <w:jc w:val="both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 w:rsidRPr="004321EA">
        <w:rPr>
          <w:rFonts w:ascii="Verdana" w:eastAsia="Times New Roman" w:hAnsi="Verdana" w:cs="Calibri"/>
          <w:b/>
          <w:sz w:val="20"/>
          <w:szCs w:val="20"/>
          <w:lang w:eastAsia="pl-PL"/>
        </w:rPr>
        <w:t>Remont budynku na terenie Obwodu Drogowego w Siemkowicach, 98-354 Siemkowice, ul. Dziegieciów 40, polegający na wymianie bramy garażowej                          w budynku socjalno-magazynowym</w:t>
      </w:r>
    </w:p>
    <w:p w14:paraId="060C7D11" w14:textId="77777777" w:rsidR="006A69BD" w:rsidRPr="006A69BD" w:rsidRDefault="006A69BD" w:rsidP="006A69BD">
      <w:pPr>
        <w:spacing w:after="0"/>
        <w:jc w:val="both"/>
        <w:rPr>
          <w:rFonts w:ascii="Verdana" w:eastAsia="Times New Roman" w:hAnsi="Verdana" w:cs="Calibri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95"/>
        <w:gridCol w:w="4467"/>
      </w:tblGrid>
      <w:tr w:rsidR="008C1448" w:rsidRPr="00961137" w14:paraId="18F9EEC4" w14:textId="77777777" w:rsidTr="00D05442">
        <w:tc>
          <w:tcPr>
            <w:tcW w:w="4655" w:type="dxa"/>
          </w:tcPr>
          <w:p w14:paraId="3F31806F" w14:textId="77777777" w:rsidR="0074332F" w:rsidRPr="00961137" w:rsidRDefault="0074332F" w:rsidP="0074332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961137">
              <w:rPr>
                <w:rFonts w:ascii="Verdana" w:hAnsi="Verdana" w:cs="Calibri"/>
                <w:sz w:val="20"/>
                <w:szCs w:val="20"/>
              </w:rPr>
              <w:t>Wymiana bramy garażowej w budynku socjalno - magazynowym</w:t>
            </w:r>
          </w:p>
          <w:p w14:paraId="6918F891" w14:textId="77777777" w:rsidR="002A219E" w:rsidRPr="00961137" w:rsidRDefault="002A219E" w:rsidP="002A219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07" w:type="dxa"/>
          </w:tcPr>
          <w:p w14:paraId="7E04AF22" w14:textId="77777777" w:rsidR="003042C4" w:rsidRPr="00961137" w:rsidRDefault="003042C4" w:rsidP="003042C4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961137">
              <w:rPr>
                <w:rFonts w:ascii="Verdana" w:hAnsi="Verdana" w:cs="Calibri"/>
                <w:sz w:val="20"/>
                <w:szCs w:val="20"/>
              </w:rPr>
              <w:t>Skorodowana ościeżnica, uszkodzenia oraz wgniecenia w drewnianym jak i stalowym poszyciu, ubytki i uszkodzenia muru oraz tynku, uszkodzenia zawiasów.</w:t>
            </w:r>
          </w:p>
          <w:p w14:paraId="14BFB11A" w14:textId="77777777" w:rsidR="002A219E" w:rsidRPr="00961137" w:rsidRDefault="002A219E" w:rsidP="002A219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C1448" w:rsidRPr="00961137" w14:paraId="25601123" w14:textId="77777777" w:rsidTr="00D05442">
        <w:tc>
          <w:tcPr>
            <w:tcW w:w="4655" w:type="dxa"/>
          </w:tcPr>
          <w:p w14:paraId="47499125" w14:textId="77777777" w:rsidR="002A219E" w:rsidRPr="00961137" w:rsidRDefault="003042C4" w:rsidP="002A219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61137">
              <w:rPr>
                <w:rFonts w:ascii="Verdana" w:hAnsi="Verdana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D811F3A" wp14:editId="1D97D268">
                  <wp:extent cx="2845435" cy="2133660"/>
                  <wp:effectExtent l="0" t="0" r="0" b="0"/>
                  <wp:docPr id="5" name="Obraz 5" descr="C:\Users\ewrzesniewska\AppData\Local\Microsoft\Windows\INetCache\Content.Outlook\G50D1399\Brama garażowa (1) (00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wrzesniewska\AppData\Local\Microsoft\Windows\INetCache\Content.Outlook\G50D1399\Brama garażowa (1) (00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0220" cy="2167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7" w:type="dxa"/>
          </w:tcPr>
          <w:p w14:paraId="6C521E44" w14:textId="77777777" w:rsidR="002A219E" w:rsidRPr="00961137" w:rsidRDefault="003042C4" w:rsidP="002A219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61137">
              <w:rPr>
                <w:rFonts w:ascii="Verdana" w:hAnsi="Verdana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46FAD8E" wp14:editId="2B620F42">
                  <wp:extent cx="2680335" cy="2009859"/>
                  <wp:effectExtent l="0" t="0" r="5715" b="9525"/>
                  <wp:docPr id="6" name="Obraz 6" descr="C:\Users\ewrzesniewska\AppData\Local\Microsoft\Windows\INetCache\Content.Outlook\G50D1399\Brama garażowa (3) (00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wrzesniewska\AppData\Local\Microsoft\Windows\INetCache\Content.Outlook\G50D1399\Brama garażowa (3) (00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731184" cy="2047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448" w:rsidRPr="00961137" w14:paraId="42C3A273" w14:textId="77777777" w:rsidTr="00D05442">
        <w:tc>
          <w:tcPr>
            <w:tcW w:w="4655" w:type="dxa"/>
          </w:tcPr>
          <w:p w14:paraId="717E3E0F" w14:textId="77777777" w:rsidR="002A219E" w:rsidRPr="00961137" w:rsidRDefault="008C1448" w:rsidP="002A219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BF01551" wp14:editId="746EA30F">
                  <wp:extent cx="2722435" cy="3629025"/>
                  <wp:effectExtent l="0" t="0" r="1905" b="0"/>
                  <wp:docPr id="2" name="Obraz 2" descr="C:\Users\ewrzesniewska\AppData\Local\Microsoft\Windows\INetCache\Content.Word\Brama garażowa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wrzesniewska\AppData\Local\Microsoft\Windows\INetCache\Content.Word\Brama garażowa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6583" cy="3661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7" w:type="dxa"/>
          </w:tcPr>
          <w:p w14:paraId="131FB732" w14:textId="77777777" w:rsidR="002A219E" w:rsidRPr="00961137" w:rsidRDefault="008C1448" w:rsidP="002A219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372602C" wp14:editId="65E05D36">
                  <wp:extent cx="2761615" cy="3681254"/>
                  <wp:effectExtent l="0" t="0" r="635" b="0"/>
                  <wp:docPr id="9" name="Obraz 9" descr="C:\Users\ewrzesniewska\AppData\Local\Microsoft\Windows\INetCache\Content.Word\Brama garażowa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wrzesniewska\AppData\Local\Microsoft\Windows\INetCache\Content.Word\Brama garażowa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838" cy="3717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3BF2D6" w14:textId="77777777" w:rsidR="002A219E" w:rsidRDefault="002A219E" w:rsidP="002A219E">
      <w:pPr>
        <w:jc w:val="center"/>
        <w:rPr>
          <w:rFonts w:ascii="Verdana" w:hAnsi="Verdana"/>
          <w:b/>
          <w:sz w:val="20"/>
          <w:szCs w:val="20"/>
        </w:rPr>
      </w:pPr>
    </w:p>
    <w:p w14:paraId="24DFEC83" w14:textId="63B49BD5" w:rsidR="00AB42DC" w:rsidRPr="00367A4B" w:rsidRDefault="00367A4B" w:rsidP="00367A4B">
      <w:pPr>
        <w:spacing w:line="240" w:lineRule="auto"/>
        <w:rPr>
          <w:rFonts w:ascii="Verdana" w:hAnsi="Verdana"/>
          <w:bCs/>
          <w:sz w:val="20"/>
          <w:szCs w:val="20"/>
        </w:rPr>
      </w:pPr>
      <w:r w:rsidRPr="00367A4B">
        <w:rPr>
          <w:rFonts w:ascii="Verdana" w:hAnsi="Verdana"/>
          <w:bCs/>
          <w:sz w:val="20"/>
          <w:szCs w:val="20"/>
        </w:rPr>
        <w:t>Sporządziła: Żaneta Kluska</w:t>
      </w:r>
    </w:p>
    <w:p w14:paraId="22CB218F" w14:textId="7A0F8180" w:rsidR="00367A4B" w:rsidRPr="00367A4B" w:rsidRDefault="006A69BD" w:rsidP="00367A4B">
      <w:pPr>
        <w:spacing w:line="24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08.07</w:t>
      </w:r>
      <w:r w:rsidR="00367A4B" w:rsidRPr="00367A4B">
        <w:rPr>
          <w:rFonts w:ascii="Verdana" w:hAnsi="Verdana"/>
          <w:bCs/>
          <w:sz w:val="20"/>
          <w:szCs w:val="20"/>
        </w:rPr>
        <w:t xml:space="preserve">.2024r. </w:t>
      </w:r>
    </w:p>
    <w:sectPr w:rsidR="00367A4B" w:rsidRPr="00367A4B" w:rsidSect="003627C7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9EF"/>
    <w:rsid w:val="000E039F"/>
    <w:rsid w:val="001E7D2A"/>
    <w:rsid w:val="001F69EF"/>
    <w:rsid w:val="002A219E"/>
    <w:rsid w:val="003042C4"/>
    <w:rsid w:val="003627C7"/>
    <w:rsid w:val="00367A4B"/>
    <w:rsid w:val="004A7C2C"/>
    <w:rsid w:val="004B1A56"/>
    <w:rsid w:val="006A69BD"/>
    <w:rsid w:val="0074332F"/>
    <w:rsid w:val="007D3185"/>
    <w:rsid w:val="008C1448"/>
    <w:rsid w:val="0092581D"/>
    <w:rsid w:val="00961137"/>
    <w:rsid w:val="00A25F0D"/>
    <w:rsid w:val="00AB42DC"/>
    <w:rsid w:val="00BC7AE9"/>
    <w:rsid w:val="00BD1816"/>
    <w:rsid w:val="00BF1CDF"/>
    <w:rsid w:val="00C0286D"/>
    <w:rsid w:val="00C51427"/>
    <w:rsid w:val="00C8299D"/>
    <w:rsid w:val="00D05442"/>
    <w:rsid w:val="00D40F13"/>
    <w:rsid w:val="00D871F6"/>
    <w:rsid w:val="00EC2B1F"/>
    <w:rsid w:val="00EE05D8"/>
    <w:rsid w:val="00EF09E1"/>
    <w:rsid w:val="00F0678A"/>
    <w:rsid w:val="00FC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971ED"/>
  <w15:chartTrackingRefBased/>
  <w15:docId w15:val="{FA079098-DDDF-47C1-B5CE-25475A13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2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B4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2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2</cp:revision>
  <cp:lastPrinted>2023-06-15T11:33:00Z</cp:lastPrinted>
  <dcterms:created xsi:type="dcterms:W3CDTF">2024-07-08T11:10:00Z</dcterms:created>
  <dcterms:modified xsi:type="dcterms:W3CDTF">2024-07-08T11:10:00Z</dcterms:modified>
</cp:coreProperties>
</file>